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1B1ED91" w:rsidR="00140390" w:rsidRPr="00785232" w:rsidRDefault="0009760E" w:rsidP="00140390">
      <w:pPr>
        <w:ind w:left="6120"/>
        <w:rPr>
          <w:sz w:val="26"/>
        </w:rPr>
      </w:pPr>
      <w:r>
        <w:rPr>
          <w:sz w:val="26"/>
        </w:rPr>
        <w:t xml:space="preserve">  </w:t>
      </w:r>
      <w:r w:rsidR="00140390" w:rsidRPr="00785232">
        <w:rPr>
          <w:sz w:val="26"/>
        </w:rPr>
        <w:t>Apstiprināti</w:t>
      </w:r>
    </w:p>
    <w:p w14:paraId="218A1646" w14:textId="73940C8A" w:rsidR="00140390" w:rsidRPr="00785232" w:rsidRDefault="00140390" w:rsidP="00140390">
      <w:pPr>
        <w:ind w:left="3600" w:firstLine="720"/>
        <w:rPr>
          <w:sz w:val="26"/>
        </w:rPr>
      </w:pPr>
      <w:r w:rsidRPr="00785232">
        <w:rPr>
          <w:sz w:val="26"/>
        </w:rPr>
        <w:t xml:space="preserve">          </w:t>
      </w:r>
      <w:r w:rsidR="0009760E">
        <w:rPr>
          <w:sz w:val="26"/>
        </w:rPr>
        <w:t xml:space="preserve"> </w:t>
      </w: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3E3878C" w:rsidR="00140390" w:rsidRPr="00785232" w:rsidRDefault="0009760E"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2901</w:t>
      </w:r>
    </w:p>
    <w:p w14:paraId="0CB90981" w14:textId="00A257EF" w:rsidR="00140390" w:rsidRPr="00785232" w:rsidRDefault="00140390" w:rsidP="00140390">
      <w:pPr>
        <w:ind w:left="5220" w:firstLine="720"/>
        <w:rPr>
          <w:sz w:val="26"/>
        </w:rPr>
      </w:pPr>
      <w:r w:rsidRPr="00785232">
        <w:rPr>
          <w:sz w:val="26"/>
        </w:rPr>
        <w:t>(prot.Nr.</w:t>
      </w:r>
      <w:r w:rsidR="0009760E">
        <w:rPr>
          <w:sz w:val="26"/>
        </w:rPr>
        <w:t>43</w:t>
      </w:r>
      <w:r w:rsidRPr="00785232">
        <w:rPr>
          <w:sz w:val="26"/>
        </w:rPr>
        <w:t xml:space="preserve">, </w:t>
      </w:r>
      <w:r w:rsidR="0009760E">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53570B33"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5684E">
        <w:rPr>
          <w:b/>
          <w:sz w:val="26"/>
        </w:rPr>
        <w:t>Kuldīgas</w:t>
      </w:r>
      <w:r w:rsidR="00940285" w:rsidRPr="00940285">
        <w:rPr>
          <w:b/>
          <w:sz w:val="26"/>
        </w:rPr>
        <w:t xml:space="preserve"> ielā </w:t>
      </w:r>
      <w:r w:rsidR="0075684E">
        <w:rPr>
          <w:b/>
          <w:sz w:val="26"/>
        </w:rPr>
        <w:t>45A</w:t>
      </w:r>
      <w:r w:rsidR="00940285" w:rsidRPr="00940285">
        <w:rPr>
          <w:b/>
          <w:sz w:val="26"/>
        </w:rPr>
        <w:t>-</w:t>
      </w:r>
      <w:r w:rsidR="0075684E">
        <w:rPr>
          <w:b/>
          <w:sz w:val="26"/>
        </w:rPr>
        <w:t>36</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C6E0565"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5684E">
        <w:rPr>
          <w:b/>
          <w:sz w:val="26"/>
        </w:rPr>
        <w:t>Kuldīgas</w:t>
      </w:r>
      <w:r w:rsidR="00940285" w:rsidRPr="00940285">
        <w:rPr>
          <w:b/>
          <w:sz w:val="26"/>
        </w:rPr>
        <w:t xml:space="preserve"> iel</w:t>
      </w:r>
      <w:r w:rsidR="00940285">
        <w:rPr>
          <w:b/>
          <w:sz w:val="26"/>
        </w:rPr>
        <w:t>a</w:t>
      </w:r>
      <w:r w:rsidR="00940285" w:rsidRPr="00940285">
        <w:rPr>
          <w:b/>
          <w:sz w:val="26"/>
        </w:rPr>
        <w:t xml:space="preserve"> </w:t>
      </w:r>
      <w:r w:rsidR="0075684E">
        <w:rPr>
          <w:b/>
          <w:sz w:val="26"/>
        </w:rPr>
        <w:t>45A</w:t>
      </w:r>
      <w:r w:rsidR="00940285" w:rsidRPr="00940285">
        <w:rPr>
          <w:b/>
          <w:sz w:val="26"/>
        </w:rPr>
        <w:t>-</w:t>
      </w:r>
      <w:r w:rsidR="0075684E">
        <w:rPr>
          <w:b/>
          <w:sz w:val="26"/>
        </w:rPr>
        <w:t>36</w:t>
      </w:r>
      <w:r w:rsidR="0015608A" w:rsidRPr="0047050E">
        <w:rPr>
          <w:b/>
          <w:sz w:val="26"/>
        </w:rPr>
        <w:t>,</w:t>
      </w:r>
      <w:r w:rsidR="0015608A" w:rsidRPr="006E4371">
        <w:rPr>
          <w:b/>
          <w:bCs/>
          <w:sz w:val="26"/>
        </w:rPr>
        <w:t xml:space="preserve"> Rīga</w:t>
      </w:r>
      <w:r w:rsidR="00607ED7">
        <w:rPr>
          <w:bCs/>
          <w:iCs/>
          <w:sz w:val="26"/>
        </w:rPr>
        <w:t>;</w:t>
      </w:r>
    </w:p>
    <w:p w14:paraId="70C97A40" w14:textId="77777777" w:rsidR="0075684E" w:rsidRDefault="00BE1566" w:rsidP="0075684E">
      <w:pPr>
        <w:jc w:val="both"/>
        <w:rPr>
          <w:sz w:val="26"/>
          <w:szCs w:val="20"/>
        </w:rPr>
      </w:pPr>
      <w:r>
        <w:rPr>
          <w:bCs/>
          <w:iCs/>
          <w:sz w:val="26"/>
        </w:rPr>
        <w:t>1.5.2.</w:t>
      </w:r>
      <w:r w:rsidR="00A654F0">
        <w:rPr>
          <w:bCs/>
          <w:iCs/>
          <w:sz w:val="26"/>
        </w:rPr>
        <w:tab/>
      </w:r>
      <w:r w:rsidR="00094C29">
        <w:rPr>
          <w:bCs/>
          <w:iCs/>
          <w:sz w:val="26"/>
        </w:rPr>
        <w:t xml:space="preserve">neizīrēts </w:t>
      </w:r>
      <w:r w:rsidR="0075684E">
        <w:rPr>
          <w:bCs/>
          <w:iCs/>
          <w:sz w:val="26"/>
        </w:rPr>
        <w:t>2-istabu dzīvoklis (</w:t>
      </w:r>
      <w:r w:rsidR="0075684E" w:rsidRPr="00557A55">
        <w:rPr>
          <w:sz w:val="26"/>
        </w:rPr>
        <w:t xml:space="preserve">kadastra numurs – </w:t>
      </w:r>
      <w:r w:rsidR="0075684E">
        <w:rPr>
          <w:b/>
          <w:i/>
          <w:sz w:val="26"/>
        </w:rPr>
        <w:t>0100 922 8645</w:t>
      </w:r>
      <w:r w:rsidR="0075684E" w:rsidRPr="00C1239E">
        <w:rPr>
          <w:bCs/>
          <w:iCs/>
          <w:sz w:val="26"/>
        </w:rPr>
        <w:t xml:space="preserve">, </w:t>
      </w:r>
      <w:r w:rsidR="0075684E">
        <w:rPr>
          <w:bCs/>
          <w:iCs/>
          <w:sz w:val="26"/>
        </w:rPr>
        <w:t>kopējā platība 60.8  m</w:t>
      </w:r>
      <w:r w:rsidR="0075684E">
        <w:rPr>
          <w:bCs/>
          <w:iCs/>
          <w:sz w:val="26"/>
          <w:vertAlign w:val="superscript"/>
        </w:rPr>
        <w:t>2</w:t>
      </w:r>
      <w:r w:rsidR="0075684E">
        <w:rPr>
          <w:bCs/>
          <w:iCs/>
          <w:sz w:val="26"/>
        </w:rPr>
        <w:t>)</w:t>
      </w:r>
      <w:r w:rsidR="0075684E">
        <w:rPr>
          <w:sz w:val="26"/>
          <w:szCs w:val="20"/>
        </w:rPr>
        <w:t xml:space="preserve"> un dzīvokļa īpašumā ietilpstošās kopīpašuma </w:t>
      </w:r>
      <w:r w:rsidR="0075684E">
        <w:rPr>
          <w:b/>
          <w:i/>
          <w:sz w:val="26"/>
        </w:rPr>
        <w:t xml:space="preserve">6240/109090 </w:t>
      </w:r>
      <w:r w:rsidR="0075684E">
        <w:rPr>
          <w:sz w:val="26"/>
          <w:szCs w:val="20"/>
        </w:rPr>
        <w:t xml:space="preserve">domājamās daļas no </w:t>
      </w:r>
      <w:bookmarkStart w:id="0" w:name="_Hlk189748450"/>
      <w:r w:rsidR="0075684E">
        <w:rPr>
          <w:sz w:val="26"/>
          <w:szCs w:val="20"/>
        </w:rPr>
        <w:t>daudzdzīvokļu mājas (kadastra apzīmējums 01000642049001), tajā skaitā ar māju funkcionāli saistītajām būvēm – šķūņiem (kadastra apzīmējumi: 01000642049003; 01000642049004; 01000642049005; 01000642049006; 01000642049007);</w:t>
      </w:r>
    </w:p>
    <w:bookmarkEnd w:id="0"/>
    <w:p w14:paraId="7C63CB8D" w14:textId="77777777" w:rsidR="0075684E" w:rsidRDefault="0075684E" w:rsidP="0075684E">
      <w:pPr>
        <w:jc w:val="both"/>
        <w:rPr>
          <w:sz w:val="26"/>
          <w:szCs w:val="20"/>
        </w:rPr>
      </w:pPr>
      <w:r>
        <w:rPr>
          <w:sz w:val="26"/>
          <w:szCs w:val="20"/>
        </w:rPr>
        <w:t xml:space="preserve">1.5.3. </w:t>
      </w:r>
      <w:r>
        <w:rPr>
          <w:sz w:val="26"/>
        </w:rPr>
        <w:t>lietu tiesības, kas apgrūtina Objektu nav reģistrētas</w:t>
      </w:r>
      <w:r>
        <w:rPr>
          <w:bCs/>
          <w:i/>
          <w:sz w:val="26"/>
        </w:rPr>
        <w:t>;</w:t>
      </w:r>
    </w:p>
    <w:p w14:paraId="1B84EC6B" w14:textId="77777777" w:rsidR="0075684E" w:rsidRDefault="0075684E" w:rsidP="0075684E">
      <w:pPr>
        <w:jc w:val="both"/>
        <w:rPr>
          <w:sz w:val="26"/>
          <w:szCs w:val="20"/>
        </w:rPr>
      </w:pPr>
      <w:r>
        <w:rPr>
          <w:sz w:val="26"/>
          <w:szCs w:val="20"/>
        </w:rPr>
        <w:t>1.5.4.</w:t>
      </w:r>
      <w:r>
        <w:rPr>
          <w:sz w:val="26"/>
          <w:szCs w:val="20"/>
        </w:rPr>
        <w:tab/>
        <w:t xml:space="preserve">papildu informācija – </w:t>
      </w:r>
      <w:bookmarkStart w:id="1" w:name="_Hlk142466933"/>
      <w:r w:rsidRPr="000B02D6">
        <w:rPr>
          <w:sz w:val="26"/>
          <w:szCs w:val="20"/>
        </w:rPr>
        <w:t xml:space="preserve">SIA </w:t>
      </w:r>
      <w:r w:rsidRPr="000B02D6">
        <w:rPr>
          <w:sz w:val="26"/>
        </w:rPr>
        <w:t>„</w:t>
      </w:r>
      <w:r w:rsidRPr="000B02D6">
        <w:rPr>
          <w:sz w:val="26"/>
          <w:szCs w:val="20"/>
        </w:rPr>
        <w:t xml:space="preserve">Rīgas namu pārvaldnieks” </w:t>
      </w:r>
      <w:r>
        <w:rPr>
          <w:sz w:val="26"/>
          <w:szCs w:val="20"/>
        </w:rPr>
        <w:t>iecirkņa “Pārdaugava” 21</w:t>
      </w:r>
      <w:r w:rsidRPr="000B02D6">
        <w:rPr>
          <w:sz w:val="26"/>
          <w:szCs w:val="20"/>
        </w:rPr>
        <w:t>.</w:t>
      </w:r>
      <w:r>
        <w:rPr>
          <w:sz w:val="26"/>
          <w:szCs w:val="20"/>
        </w:rPr>
        <w:t>05</w:t>
      </w:r>
      <w:r w:rsidRPr="000B02D6">
        <w:rPr>
          <w:sz w:val="26"/>
          <w:szCs w:val="20"/>
        </w:rPr>
        <w:t>.202</w:t>
      </w:r>
      <w:r>
        <w:rPr>
          <w:sz w:val="26"/>
          <w:szCs w:val="20"/>
        </w:rPr>
        <w:t>4</w:t>
      </w:r>
      <w:r w:rsidRPr="000B02D6">
        <w:rPr>
          <w:sz w:val="26"/>
          <w:szCs w:val="20"/>
        </w:rPr>
        <w:t xml:space="preserve">. brīvās dzīvojamās telpas </w:t>
      </w:r>
      <w:r>
        <w:rPr>
          <w:sz w:val="26"/>
        </w:rPr>
        <w:t>Kuldīgas</w:t>
      </w:r>
      <w:r w:rsidRPr="00620E33">
        <w:rPr>
          <w:sz w:val="26"/>
        </w:rPr>
        <w:t xml:space="preserve"> ielā </w:t>
      </w:r>
      <w:r>
        <w:rPr>
          <w:sz w:val="26"/>
        </w:rPr>
        <w:t>45A-36</w:t>
      </w:r>
      <w:r w:rsidRPr="000B02D6">
        <w:rPr>
          <w:sz w:val="26"/>
          <w:szCs w:val="20"/>
        </w:rPr>
        <w:t>, Rīgā, apsekošanas akta slēdzienā norādīts, ka dzīvojamā telpa nav derīga pastāvīgai dzīvošanai, tajā veicams remonts</w:t>
      </w:r>
      <w:bookmarkEnd w:id="1"/>
      <w:r>
        <w:rPr>
          <w:sz w:val="26"/>
          <w:szCs w:val="20"/>
        </w:rPr>
        <w:t>;</w:t>
      </w:r>
    </w:p>
    <w:p w14:paraId="556E72A7" w14:textId="77777777" w:rsidR="0075684E" w:rsidRPr="00EB752B" w:rsidRDefault="0075684E" w:rsidP="0075684E">
      <w:pPr>
        <w:ind w:firstLine="715"/>
        <w:jc w:val="both"/>
        <w:rPr>
          <w:sz w:val="26"/>
          <w:szCs w:val="26"/>
        </w:rPr>
      </w:pPr>
      <w:r>
        <w:rPr>
          <w:sz w:val="26"/>
          <w:szCs w:val="20"/>
        </w:rPr>
        <w:tab/>
      </w:r>
      <w:bookmarkStart w:id="2"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093149D6" w14:textId="77777777" w:rsidR="0075684E" w:rsidRPr="00EB752B" w:rsidRDefault="0075684E" w:rsidP="0075684E">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42EA5010" w14:textId="77777777" w:rsidR="0075684E" w:rsidRPr="00EB752B" w:rsidRDefault="0075684E" w:rsidP="0075684E">
      <w:pPr>
        <w:ind w:firstLine="715"/>
        <w:jc w:val="both"/>
        <w:rPr>
          <w:sz w:val="26"/>
          <w:szCs w:val="26"/>
        </w:rPr>
      </w:pPr>
      <w:r w:rsidRPr="00EB752B">
        <w:rPr>
          <w:sz w:val="26"/>
          <w:szCs w:val="26"/>
        </w:rPr>
        <w:t>•zemes likumiskās lietošanas maksas apmērs ir četri procenti no lietošanā esošās zemes kadastrālās vērtības gadā;</w:t>
      </w:r>
    </w:p>
    <w:p w14:paraId="320E4DEE" w14:textId="77777777" w:rsidR="0075684E" w:rsidRPr="00EB752B" w:rsidRDefault="0075684E" w:rsidP="0075684E">
      <w:pPr>
        <w:ind w:firstLine="715"/>
        <w:jc w:val="both"/>
        <w:rPr>
          <w:sz w:val="26"/>
          <w:szCs w:val="26"/>
        </w:rPr>
      </w:pPr>
      <w:r w:rsidRPr="00EB752B">
        <w:rPr>
          <w:sz w:val="26"/>
          <w:szCs w:val="26"/>
        </w:rPr>
        <w:t xml:space="preserve">•zemes likumiskās lietošanas maksa ir maksājama par katru ceturksni uz priekšu. </w:t>
      </w:r>
    </w:p>
    <w:p w14:paraId="69D06E50" w14:textId="77777777" w:rsidR="0075684E" w:rsidRPr="00EB752B" w:rsidRDefault="0075684E" w:rsidP="0075684E">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C24DE82" w14:textId="252892A5" w:rsidR="0075684E" w:rsidRPr="00EB752B" w:rsidRDefault="0075684E" w:rsidP="0075684E">
      <w:pPr>
        <w:ind w:firstLine="715"/>
        <w:jc w:val="both"/>
        <w:rPr>
          <w:sz w:val="26"/>
          <w:szCs w:val="26"/>
        </w:rPr>
      </w:pPr>
      <w:r w:rsidRPr="00EB752B">
        <w:rPr>
          <w:sz w:val="26"/>
          <w:szCs w:val="26"/>
        </w:rPr>
        <w:lastRenderedPageBreak/>
        <w:t>Zemes likumiskā lietošanas maksa tiek aprēķināta par Rīgas valst</w:t>
      </w:r>
      <w:r w:rsidR="00A52503">
        <w:rPr>
          <w:sz w:val="26"/>
          <w:szCs w:val="26"/>
        </w:rPr>
        <w:t>s</w:t>
      </w:r>
      <w:r w:rsidRPr="00EB752B">
        <w:rPr>
          <w:sz w:val="26"/>
          <w:szCs w:val="26"/>
        </w:rPr>
        <w:t>pilsētas pašvaldības īpašumā esošo zemesgabalu atbilstoši dzīvokļa īpašuma domājamai daļai.</w:t>
      </w:r>
    </w:p>
    <w:bookmarkEnd w:id="2"/>
    <w:p w14:paraId="0DFE6958" w14:textId="7B2CDB71" w:rsidR="00624B59" w:rsidRPr="004A30D4" w:rsidRDefault="00624B59" w:rsidP="0075684E">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75684E">
        <w:rPr>
          <w:b/>
          <w:iCs/>
          <w:sz w:val="26"/>
          <w:szCs w:val="26"/>
        </w:rPr>
        <w:t>25200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086DDCA"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04A2C">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3"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4"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4"/>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w:t>
      </w:r>
      <w:r>
        <w:rPr>
          <w:bCs/>
          <w:iCs/>
          <w:sz w:val="26"/>
        </w:rPr>
        <w:lastRenderedPageBreak/>
        <w:t xml:space="preserve">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3"/>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9760E"/>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52503"/>
    <w:rsid w:val="00A55201"/>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9C1"/>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7A5D"/>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00546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6321</Words>
  <Characters>3603</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19</cp:revision>
  <cp:lastPrinted>2025-06-05T07:32:00Z</cp:lastPrinted>
  <dcterms:created xsi:type="dcterms:W3CDTF">2024-12-04T11:19:00Z</dcterms:created>
  <dcterms:modified xsi:type="dcterms:W3CDTF">2025-12-03T07:23:00Z</dcterms:modified>
</cp:coreProperties>
</file>